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7D70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78E10214" wp14:editId="6B19A60F">
            <wp:extent cx="2419350" cy="87630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DD0CA6" w14:textId="77777777" w:rsidR="00917EE7" w:rsidRDefault="00917EE7">
      <w:pPr>
        <w:pBdr>
          <w:top w:val="nil"/>
          <w:left w:val="nil"/>
          <w:bottom w:val="single" w:sz="4" w:space="0" w:color="000000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73B29C6" w14:textId="77777777" w:rsidR="00917EE7" w:rsidRDefault="00917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3BE794E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POSUDOK VEDÚCEHO BAKALÁRSKEJ PRÁCE</w:t>
      </w:r>
    </w:p>
    <w:p w14:paraId="2D40803A" w14:textId="77777777" w:rsidR="00917EE7" w:rsidRDefault="00917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E83F136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Študent (meno, priezvisko): </w:t>
      </w:r>
      <w:bookmarkStart w:id="0" w:name="bookmark=id.gjdgxs" w:colFirst="0" w:colLast="0"/>
      <w:bookmarkEnd w:id="0"/>
      <w:r>
        <w:rPr>
          <w:b/>
          <w:color w:val="000000"/>
          <w:sz w:val="24"/>
          <w:szCs w:val="24"/>
        </w:rPr>
        <w:t>     </w:t>
      </w:r>
    </w:p>
    <w:p w14:paraId="46C96AAD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Názov bakalárskej práce:  </w:t>
      </w:r>
      <w:bookmarkStart w:id="1" w:name="bookmark=id.30j0zll" w:colFirst="0" w:colLast="0"/>
      <w:bookmarkEnd w:id="1"/>
      <w:r>
        <w:rPr>
          <w:b/>
          <w:color w:val="000000"/>
          <w:sz w:val="24"/>
          <w:szCs w:val="24"/>
        </w:rPr>
        <w:t>     </w:t>
      </w:r>
    </w:p>
    <w:p w14:paraId="380E4252" w14:textId="77777777" w:rsidR="00917EE7" w:rsidRDefault="00917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613049B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HODNOTENIE</w:t>
      </w:r>
    </w:p>
    <w:tbl>
      <w:tblPr>
        <w:tblStyle w:val="a"/>
        <w:tblW w:w="9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5173"/>
        <w:gridCol w:w="1417"/>
        <w:gridCol w:w="1417"/>
        <w:gridCol w:w="1418"/>
      </w:tblGrid>
      <w:tr w:rsidR="00917EE7" w14:paraId="4DA528C4" w14:textId="77777777">
        <w:trPr>
          <w:trHeight w:val="300"/>
        </w:trPr>
        <w:tc>
          <w:tcPr>
            <w:tcW w:w="5457" w:type="dxa"/>
            <w:gridSpan w:val="2"/>
            <w:vMerge w:val="restart"/>
            <w:shd w:val="clear" w:color="auto" w:fill="FFFFFF"/>
            <w:vAlign w:val="center"/>
          </w:tcPr>
          <w:p w14:paraId="72A4665A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Ukazovateľ</w:t>
            </w:r>
          </w:p>
        </w:tc>
        <w:tc>
          <w:tcPr>
            <w:tcW w:w="4252" w:type="dxa"/>
            <w:gridSpan w:val="3"/>
            <w:shd w:val="clear" w:color="auto" w:fill="FFFFFF"/>
          </w:tcPr>
          <w:p w14:paraId="27F785CE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Splnenie ukazovateľa – hodnotenie spokojnosti zo strany vedúceho </w:t>
            </w:r>
          </w:p>
          <w:p w14:paraId="5DD4F418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(začiarknite (x))</w:t>
            </w:r>
          </w:p>
        </w:tc>
      </w:tr>
      <w:tr w:rsidR="00917EE7" w14:paraId="59093D87" w14:textId="77777777">
        <w:trPr>
          <w:trHeight w:val="180"/>
        </w:trPr>
        <w:tc>
          <w:tcPr>
            <w:tcW w:w="5457" w:type="dxa"/>
            <w:gridSpan w:val="2"/>
            <w:vMerge/>
            <w:shd w:val="clear" w:color="auto" w:fill="FFFFFF"/>
            <w:vAlign w:val="center"/>
          </w:tcPr>
          <w:p w14:paraId="5419BE32" w14:textId="77777777" w:rsidR="00917EE7" w:rsidRDefault="0091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A25994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Úplne</w:t>
            </w:r>
          </w:p>
        </w:tc>
        <w:tc>
          <w:tcPr>
            <w:tcW w:w="1417" w:type="dxa"/>
          </w:tcPr>
          <w:p w14:paraId="415385AA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Čiastočne</w:t>
            </w:r>
          </w:p>
        </w:tc>
        <w:tc>
          <w:tcPr>
            <w:tcW w:w="1418" w:type="dxa"/>
          </w:tcPr>
          <w:p w14:paraId="3C3BB12F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Nesplnené</w:t>
            </w:r>
          </w:p>
        </w:tc>
      </w:tr>
      <w:tr w:rsidR="00917EE7" w14:paraId="4269600A" w14:textId="77777777">
        <w:trPr>
          <w:trHeight w:val="465"/>
        </w:trPr>
        <w:tc>
          <w:tcPr>
            <w:tcW w:w="283" w:type="dxa"/>
            <w:vAlign w:val="center"/>
          </w:tcPr>
          <w:p w14:paraId="528A3BA2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74" w:type="dxa"/>
            <w:vAlign w:val="center"/>
          </w:tcPr>
          <w:p w14:paraId="1C1E9CA8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Prístup študenta k výberu témy bakalárskej práce</w:t>
            </w:r>
          </w:p>
        </w:tc>
        <w:tc>
          <w:tcPr>
            <w:tcW w:w="1417" w:type="dxa"/>
            <w:vAlign w:val="center"/>
          </w:tcPr>
          <w:p w14:paraId="5D6C9499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" w:name="bookmark=id.1fob9te" w:colFirst="0" w:colLast="0"/>
            <w:bookmarkEnd w:id="2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298D9AEF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3" w:name="bookmark=id.3znysh7" w:colFirst="0" w:colLast="0"/>
            <w:bookmarkEnd w:id="3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387D8523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4" w:name="bookmark=id.2et92p0" w:colFirst="0" w:colLast="0"/>
            <w:bookmarkEnd w:id="4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917EE7" w14:paraId="3D5C7A80" w14:textId="77777777">
        <w:trPr>
          <w:trHeight w:val="450"/>
        </w:trPr>
        <w:tc>
          <w:tcPr>
            <w:tcW w:w="283" w:type="dxa"/>
            <w:vAlign w:val="center"/>
          </w:tcPr>
          <w:p w14:paraId="5F962EAE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74" w:type="dxa"/>
            <w:vAlign w:val="center"/>
          </w:tcPr>
          <w:p w14:paraId="1F89BB41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Do akej miery postupoval študent samostatne a iniciatívne pri vypracovaní svojej práce</w:t>
            </w:r>
          </w:p>
        </w:tc>
        <w:tc>
          <w:tcPr>
            <w:tcW w:w="1417" w:type="dxa"/>
            <w:vAlign w:val="center"/>
          </w:tcPr>
          <w:p w14:paraId="01E171A0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5" w:name="bookmark=id.tyjcwt" w:colFirst="0" w:colLast="0"/>
            <w:bookmarkEnd w:id="5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40D0C5C4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6" w:name="bookmark=id.3dy6vkm" w:colFirst="0" w:colLast="0"/>
            <w:bookmarkEnd w:id="6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243FC45A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7" w:name="bookmark=id.1t3h5sf" w:colFirst="0" w:colLast="0"/>
            <w:bookmarkEnd w:id="7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917EE7" w14:paraId="1C403E93" w14:textId="77777777">
        <w:trPr>
          <w:trHeight w:val="600"/>
        </w:trPr>
        <w:tc>
          <w:tcPr>
            <w:tcW w:w="283" w:type="dxa"/>
            <w:vAlign w:val="center"/>
          </w:tcPr>
          <w:p w14:paraId="1FD4571F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74" w:type="dxa"/>
            <w:vAlign w:val="center"/>
          </w:tcPr>
          <w:p w14:paraId="301EF2D7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Ako vedel využiť odborné podklady získané v praxi  a            z odbornej literatúry </w:t>
            </w:r>
          </w:p>
        </w:tc>
        <w:tc>
          <w:tcPr>
            <w:tcW w:w="1417" w:type="dxa"/>
            <w:vAlign w:val="center"/>
          </w:tcPr>
          <w:p w14:paraId="2E56ECE3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8" w:name="bookmark=id.4d34og8" w:colFirst="0" w:colLast="0"/>
            <w:bookmarkEnd w:id="8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57CA7E94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9" w:name="bookmark=id.2s8eyo1" w:colFirst="0" w:colLast="0"/>
            <w:bookmarkEnd w:id="9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0E66E3DD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0" w:name="bookmark=id.17dp8vu" w:colFirst="0" w:colLast="0"/>
            <w:bookmarkEnd w:id="10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917EE7" w14:paraId="77845E26" w14:textId="77777777">
        <w:trPr>
          <w:trHeight w:val="600"/>
        </w:trPr>
        <w:tc>
          <w:tcPr>
            <w:tcW w:w="283" w:type="dxa"/>
            <w:vAlign w:val="center"/>
          </w:tcPr>
          <w:p w14:paraId="67AD4419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74" w:type="dxa"/>
            <w:vAlign w:val="center"/>
          </w:tcPr>
          <w:p w14:paraId="7D1A63D9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Miera zručnosti pri prípadných experimentálnych prácach</w:t>
            </w:r>
          </w:p>
        </w:tc>
        <w:tc>
          <w:tcPr>
            <w:tcW w:w="1417" w:type="dxa"/>
            <w:vAlign w:val="center"/>
          </w:tcPr>
          <w:p w14:paraId="787563D4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1" w:name="bookmark=id.3rdcrjn" w:colFirst="0" w:colLast="0"/>
            <w:bookmarkEnd w:id="11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4A83C0B7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2" w:name="bookmark=id.26in1rg" w:colFirst="0" w:colLast="0"/>
            <w:bookmarkEnd w:id="12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3B84FA55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3" w:name="bookmark=id.lnxbz9" w:colFirst="0" w:colLast="0"/>
            <w:bookmarkEnd w:id="13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917EE7" w14:paraId="30A1C3F5" w14:textId="77777777">
        <w:trPr>
          <w:trHeight w:val="525"/>
        </w:trPr>
        <w:tc>
          <w:tcPr>
            <w:tcW w:w="283" w:type="dxa"/>
            <w:vAlign w:val="center"/>
          </w:tcPr>
          <w:p w14:paraId="2C1CDEC1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74" w:type="dxa"/>
            <w:vAlign w:val="center"/>
          </w:tcPr>
          <w:p w14:paraId="6A9A4AD5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Odborná úroveň a prínos bakalárskej práce po stránke teoretickej </w:t>
            </w:r>
          </w:p>
        </w:tc>
        <w:tc>
          <w:tcPr>
            <w:tcW w:w="1417" w:type="dxa"/>
            <w:vAlign w:val="center"/>
          </w:tcPr>
          <w:p w14:paraId="3C35BA7A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4" w:name="bookmark=id.35nkun2" w:colFirst="0" w:colLast="0"/>
            <w:bookmarkEnd w:id="14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743F9FC7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5" w:name="bookmark=id.1ksv4uv" w:colFirst="0" w:colLast="0"/>
            <w:bookmarkEnd w:id="15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47E17DBE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6" w:name="bookmark=id.44sinio" w:colFirst="0" w:colLast="0"/>
            <w:bookmarkEnd w:id="16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917EE7" w14:paraId="76D40182" w14:textId="77777777">
        <w:trPr>
          <w:trHeight w:val="525"/>
        </w:trPr>
        <w:tc>
          <w:tcPr>
            <w:tcW w:w="283" w:type="dxa"/>
            <w:vAlign w:val="center"/>
          </w:tcPr>
          <w:p w14:paraId="48E750FD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74" w:type="dxa"/>
            <w:vAlign w:val="center"/>
          </w:tcPr>
          <w:p w14:paraId="6D1AE295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Odborná úroveň a prínos bakalárskej práce po stránke  praktickej</w:t>
            </w:r>
          </w:p>
        </w:tc>
        <w:tc>
          <w:tcPr>
            <w:tcW w:w="1417" w:type="dxa"/>
            <w:vAlign w:val="center"/>
          </w:tcPr>
          <w:p w14:paraId="3B7364D1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7" w:name="bookmark=id.2jxsxqh" w:colFirst="0" w:colLast="0"/>
            <w:bookmarkEnd w:id="17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54EF74F9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8" w:name="bookmark=id.z337ya" w:colFirst="0" w:colLast="0"/>
            <w:bookmarkEnd w:id="18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01676681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9" w:name="bookmark=id.3j2qqm3" w:colFirst="0" w:colLast="0"/>
            <w:bookmarkEnd w:id="19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917EE7" w14:paraId="5C1BCAA0" w14:textId="77777777">
        <w:trPr>
          <w:trHeight w:val="525"/>
        </w:trPr>
        <w:tc>
          <w:tcPr>
            <w:tcW w:w="283" w:type="dxa"/>
            <w:vAlign w:val="center"/>
          </w:tcPr>
          <w:p w14:paraId="3E4ABD3B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74" w:type="dxa"/>
            <w:vAlign w:val="center"/>
          </w:tcPr>
          <w:p w14:paraId="544A601E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Formálne náležitosti a úprava obsahu práce (úroveň písomného prejavu, gramatická a štylistická úprava, používanie odbornej terminológie, štruktúra textu, grafy, tabuľky)</w:t>
            </w:r>
          </w:p>
        </w:tc>
        <w:tc>
          <w:tcPr>
            <w:tcW w:w="1417" w:type="dxa"/>
            <w:vAlign w:val="center"/>
          </w:tcPr>
          <w:p w14:paraId="44563704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0" w:name="bookmark=id.1y810tw" w:colFirst="0" w:colLast="0"/>
            <w:bookmarkEnd w:id="20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3A895F4F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1" w:name="bookmark=id.4i7ojhp" w:colFirst="0" w:colLast="0"/>
            <w:bookmarkEnd w:id="21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431A1EC9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2" w:name="bookmark=id.2xcytpi" w:colFirst="0" w:colLast="0"/>
            <w:bookmarkEnd w:id="22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917EE7" w14:paraId="749795C0" w14:textId="77777777">
        <w:trPr>
          <w:trHeight w:val="525"/>
        </w:trPr>
        <w:tc>
          <w:tcPr>
            <w:tcW w:w="283" w:type="dxa"/>
            <w:vAlign w:val="center"/>
          </w:tcPr>
          <w:p w14:paraId="31395283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74" w:type="dxa"/>
            <w:vAlign w:val="center"/>
          </w:tcPr>
          <w:p w14:paraId="7F1F4520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Citácie v texte min. 5 zdrojov z WOS alebo SCOPUS a kvalita spracovania zoznamu použitej literatúry a zdrojov</w:t>
            </w:r>
          </w:p>
        </w:tc>
        <w:tc>
          <w:tcPr>
            <w:tcW w:w="1417" w:type="dxa"/>
            <w:vAlign w:val="center"/>
          </w:tcPr>
          <w:p w14:paraId="6DABDF26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759C9ED3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148605C2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917EE7" w14:paraId="316E8AF0" w14:textId="77777777">
        <w:trPr>
          <w:trHeight w:val="824"/>
        </w:trPr>
        <w:tc>
          <w:tcPr>
            <w:tcW w:w="283" w:type="dxa"/>
            <w:vAlign w:val="center"/>
          </w:tcPr>
          <w:p w14:paraId="7658E261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426" w:type="dxa"/>
            <w:gridSpan w:val="4"/>
            <w:vAlign w:val="center"/>
          </w:tcPr>
          <w:p w14:paraId="4AF1985A" w14:textId="77777777" w:rsidR="00917E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Kontrola originality práce:</w:t>
            </w:r>
          </w:p>
        </w:tc>
      </w:tr>
    </w:tbl>
    <w:p w14:paraId="78D4F5A5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Vyjadrenie názoru vedúceho bakalárskej práce na prácu študenta:</w:t>
      </w:r>
    </w:p>
    <w:p w14:paraId="1CE0C0B1" w14:textId="77777777" w:rsidR="00917EE7" w:rsidRDefault="00917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54D029D" w14:textId="77777777" w:rsidR="00917EE7" w:rsidRDefault="00917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66A49B5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Celkové hodnotenie úrovne vypracovania bakalárskej práce a záverečné odporúčanie:</w:t>
      </w:r>
    </w:p>
    <w:p w14:paraId="569A6438" w14:textId="77777777" w:rsidR="00917EE7" w:rsidRDefault="00917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C038C69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Odporúčam na obhajobu: </w:t>
      </w:r>
      <w:bookmarkStart w:id="23" w:name="bookmark=id.1ci93xb" w:colFirst="0" w:colLast="0"/>
      <w:bookmarkEnd w:id="23"/>
      <w:r>
        <w:rPr>
          <w:b/>
          <w:color w:val="000000"/>
          <w:sz w:val="24"/>
          <w:szCs w:val="24"/>
        </w:rPr>
        <w:t xml:space="preserve">☐                                              </w:t>
      </w:r>
      <w:r>
        <w:rPr>
          <w:color w:val="000000"/>
          <w:sz w:val="24"/>
          <w:szCs w:val="24"/>
        </w:rPr>
        <w:t xml:space="preserve">Neodporúčam na obhajobu: </w:t>
      </w:r>
      <w:bookmarkStart w:id="24" w:name="bookmark=id.3whwml4" w:colFirst="0" w:colLast="0"/>
      <w:bookmarkEnd w:id="24"/>
      <w:r>
        <w:rPr>
          <w:b/>
          <w:color w:val="000000"/>
          <w:sz w:val="24"/>
          <w:szCs w:val="24"/>
        </w:rPr>
        <w:t>☐</w:t>
      </w:r>
    </w:p>
    <w:p w14:paraId="2F2E90B5" w14:textId="77777777" w:rsidR="00917EE7" w:rsidRDefault="00917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28722D46" w14:textId="77777777" w:rsidR="00917EE7" w:rsidRDefault="00917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F3F8EC7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Meno a priezvisko vedúceho BP:  </w:t>
      </w:r>
      <w:bookmarkStart w:id="25" w:name="bookmark=id.2bn6wsx" w:colFirst="0" w:colLast="0"/>
      <w:bookmarkEnd w:id="25"/>
      <w:r>
        <w:rPr>
          <w:color w:val="000000"/>
          <w:sz w:val="24"/>
          <w:szCs w:val="24"/>
        </w:rPr>
        <w:t xml:space="preserve">      </w:t>
      </w:r>
      <w:r>
        <w:rPr>
          <w:color w:val="000000"/>
          <w:sz w:val="24"/>
          <w:szCs w:val="24"/>
        </w:rPr>
        <w:tab/>
        <w:t>Podpis: ................</w:t>
      </w:r>
    </w:p>
    <w:p w14:paraId="0455328D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Organizácia:  </w:t>
      </w:r>
      <w:bookmarkStart w:id="26" w:name="bookmark=id.qsh70q" w:colFirst="0" w:colLast="0"/>
      <w:bookmarkEnd w:id="26"/>
      <w:r>
        <w:rPr>
          <w:color w:val="000000"/>
          <w:sz w:val="24"/>
          <w:szCs w:val="24"/>
        </w:rPr>
        <w:t xml:space="preserve">      </w:t>
      </w:r>
      <w:r>
        <w:rPr>
          <w:color w:val="000000"/>
          <w:sz w:val="24"/>
          <w:szCs w:val="24"/>
        </w:rPr>
        <w:tab/>
        <w:t xml:space="preserve">Dátum:  </w:t>
      </w:r>
      <w:bookmarkStart w:id="27" w:name="bookmark=id.3as4poj" w:colFirst="0" w:colLast="0"/>
      <w:bookmarkEnd w:id="27"/>
      <w:r>
        <w:rPr>
          <w:color w:val="000000"/>
          <w:sz w:val="24"/>
          <w:szCs w:val="24"/>
        </w:rPr>
        <w:t>     </w:t>
      </w:r>
    </w:p>
    <w:p w14:paraId="5380FEEC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Kontaktná adresa:  </w:t>
      </w:r>
      <w:bookmarkStart w:id="28" w:name="bookmark=id.1pxezwc" w:colFirst="0" w:colLast="0"/>
      <w:bookmarkEnd w:id="28"/>
      <w:r>
        <w:rPr>
          <w:color w:val="000000"/>
          <w:sz w:val="24"/>
          <w:szCs w:val="24"/>
        </w:rPr>
        <w:t>     </w:t>
      </w:r>
    </w:p>
    <w:p w14:paraId="16C08A50" w14:textId="77777777" w:rsidR="00917EE7" w:rsidRDefault="00917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386EC16" w14:textId="77777777" w:rsidR="00917EE7" w:rsidRDefault="00917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A1BFDB5" w14:textId="77777777" w:rsidR="00917EE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Vedúci BP odovzdá posudok vedúcemu katedry, pričom bakalársku prácu neklasifikuje.</w:t>
      </w:r>
    </w:p>
    <w:p w14:paraId="50B2DD4F" w14:textId="33C76889" w:rsidR="00917EE7" w:rsidRDefault="00000000" w:rsidP="00A92993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</w:rPr>
        <w:t>V prípade, že niektoré ukazovatele sú hodnotené stupňom nesplnené, treba v komentári na druhej strane uviesť dôvod takéhoto hodnotenia.</w:t>
      </w:r>
    </w:p>
    <w:sectPr w:rsidR="00917EE7">
      <w:pgSz w:w="11906" w:h="16838"/>
      <w:pgMar w:top="567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E7"/>
    <w:rsid w:val="00917EE7"/>
    <w:rsid w:val="00A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A27D"/>
  <w15:docId w15:val="{18210990-6A44-4305-95D6-1B8B263F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paragraph" w:styleId="Nadpis1">
    <w:name w:val="heading 1"/>
    <w:basedOn w:val="Normlny"/>
    <w:next w:val="Normlny"/>
    <w:uiPriority w:val="9"/>
    <w:qFormat/>
    <w:pPr>
      <w:keepNext/>
    </w:pPr>
    <w:rPr>
      <w:sz w:val="24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jc w:val="right"/>
      <w:outlineLvl w:val="1"/>
    </w:pPr>
    <w:rPr>
      <w:sz w:val="24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ind w:left="4248" w:firstLine="708"/>
      <w:outlineLvl w:val="3"/>
    </w:pPr>
    <w:rPr>
      <w:sz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0"/>
    <w:qFormat/>
    <w:pPr>
      <w:widowControl w:val="0"/>
      <w:tabs>
        <w:tab w:val="left" w:pos="-720"/>
      </w:tabs>
      <w:suppressAutoHyphens w:val="0"/>
      <w:jc w:val="center"/>
    </w:pPr>
    <w:rPr>
      <w:b/>
      <w:sz w:val="48"/>
      <w:lang w:val="en-US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y"/>
    <w:rPr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character" w:styleId="PouitHypertextovPrepojeni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arkazkladnhotextu">
    <w:name w:val="Body Text Indent"/>
    <w:basedOn w:val="Normlny"/>
    <w:pPr>
      <w:ind w:firstLine="708"/>
    </w:pPr>
    <w:rPr>
      <w:sz w:val="24"/>
    </w:rPr>
  </w:style>
  <w:style w:type="character" w:customStyle="1" w:styleId="text1">
    <w:name w:val="text1"/>
    <w:rPr>
      <w:rFonts w:ascii="Arial" w:hAnsi="Arial" w:cs="Arial" w:hint="default"/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customStyle="1" w:styleId="Textbubliny1">
    <w:name w:val="Text bubliny1"/>
    <w:basedOn w:val="Normlny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/3zq+XIM7H/RlEcduzCbdrcuvQ==">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Srncová</dc:creator>
  <cp:lastModifiedBy>Kristián Čulík</cp:lastModifiedBy>
  <cp:revision>2</cp:revision>
  <dcterms:created xsi:type="dcterms:W3CDTF">2023-02-16T09:17:00Z</dcterms:created>
  <dcterms:modified xsi:type="dcterms:W3CDTF">2023-02-16T09:17:00Z</dcterms:modified>
</cp:coreProperties>
</file>